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468" w:rsidRDefault="003401D2" w:rsidP="003401D2">
      <w:pPr>
        <w:jc w:val="center"/>
        <w:rPr>
          <w:lang w:val="en-US"/>
        </w:rPr>
      </w:pPr>
      <w:r w:rsidRPr="003401D2">
        <w:rPr>
          <w:lang w:val="en-US"/>
        </w:rPr>
        <w:t>Oliver Wants Some More</w:t>
      </w:r>
    </w:p>
    <w:p w:rsidR="003401D2" w:rsidRDefault="003401D2" w:rsidP="0005484F">
      <w:pPr>
        <w:spacing w:after="0"/>
        <w:rPr>
          <w:sz w:val="20"/>
          <w:lang w:val="en-US"/>
        </w:rPr>
      </w:pPr>
      <w:r>
        <w:rPr>
          <w:sz w:val="20"/>
          <w:lang w:val="en-US"/>
        </w:rPr>
        <w:t xml:space="preserve">The extract starts with the description of the place </w:t>
      </w:r>
      <w:r w:rsidR="00436D5B">
        <w:rPr>
          <w:sz w:val="20"/>
          <w:lang w:val="en-US"/>
        </w:rPr>
        <w:t>where children</w:t>
      </w:r>
      <w:r>
        <w:rPr>
          <w:sz w:val="20"/>
          <w:lang w:val="en-US"/>
        </w:rPr>
        <w:t xml:space="preserve"> have their meal and of their dinner. The description is caricaturized by the use of the grotesque. The narrative technique is made by the contrast between the large room and the small portions of </w:t>
      </w:r>
      <w:r w:rsidR="0005484F">
        <w:rPr>
          <w:sz w:val="20"/>
          <w:lang w:val="en-US"/>
        </w:rPr>
        <w:t>meal and between the way the cook serves the food (with the help of two women) and the poor portions he serves. The exaggerate description of the spoons that was as large as the bowls contributes to caricaturize the scene and makes the reader feel pity for the children and reflect to their living conditions.</w:t>
      </w:r>
    </w:p>
    <w:p w:rsidR="0005484F" w:rsidRDefault="0005484F" w:rsidP="0005484F">
      <w:pPr>
        <w:spacing w:after="0"/>
        <w:rPr>
          <w:sz w:val="20"/>
          <w:lang w:val="en-US"/>
        </w:rPr>
      </w:pPr>
      <w:r>
        <w:rPr>
          <w:sz w:val="20"/>
          <w:lang w:val="en-US"/>
        </w:rPr>
        <w:t>Oliver is introduced describing is condition of a children wild with hunger</w:t>
      </w:r>
      <w:r w:rsidR="00723CF2">
        <w:rPr>
          <w:sz w:val="20"/>
          <w:lang w:val="en-US"/>
        </w:rPr>
        <w:t>; next he is described like a tall child. This sug</w:t>
      </w:r>
      <w:r w:rsidR="00E44B35">
        <w:rPr>
          <w:sz w:val="20"/>
          <w:lang w:val="en-US"/>
        </w:rPr>
        <w:t xml:space="preserve">gest that he must become a hero; </w:t>
      </w:r>
      <w:r w:rsidR="00436D5B">
        <w:rPr>
          <w:sz w:val="20"/>
          <w:lang w:val="en-US"/>
        </w:rPr>
        <w:t>infect</w:t>
      </w:r>
      <w:r w:rsidR="00E44B35">
        <w:rPr>
          <w:sz w:val="20"/>
          <w:lang w:val="en-US"/>
        </w:rPr>
        <w:t xml:space="preserve"> children decide that he must be their leader to ask for more meal. </w:t>
      </w:r>
    </w:p>
    <w:p w:rsidR="00E44B35" w:rsidRDefault="00E44B35" w:rsidP="0005484F">
      <w:pPr>
        <w:spacing w:after="0"/>
        <w:rPr>
          <w:sz w:val="20"/>
          <w:lang w:val="en-US"/>
        </w:rPr>
      </w:pPr>
      <w:r>
        <w:rPr>
          <w:sz w:val="20"/>
          <w:lang w:val="en-US"/>
        </w:rPr>
        <w:t xml:space="preserve">The second dinner is caricaturized by the contrast between the long prayer and the </w:t>
      </w:r>
      <w:r w:rsidR="00A53897">
        <w:rPr>
          <w:sz w:val="20"/>
          <w:lang w:val="en-US"/>
        </w:rPr>
        <w:t xml:space="preserve">short </w:t>
      </w:r>
      <w:r w:rsidR="00436D5B">
        <w:rPr>
          <w:sz w:val="20"/>
          <w:lang w:val="en-US"/>
        </w:rPr>
        <w:t>commons that</w:t>
      </w:r>
      <w:r w:rsidR="00A53897">
        <w:rPr>
          <w:sz w:val="20"/>
          <w:lang w:val="en-US"/>
        </w:rPr>
        <w:t xml:space="preserve"> underline the repressive aspect of the workhouses. </w:t>
      </w:r>
    </w:p>
    <w:p w:rsidR="00A53897" w:rsidRDefault="00A53897" w:rsidP="0005484F">
      <w:pPr>
        <w:spacing w:after="0"/>
        <w:rPr>
          <w:sz w:val="20"/>
          <w:lang w:val="en-US"/>
        </w:rPr>
      </w:pPr>
      <w:r>
        <w:rPr>
          <w:sz w:val="20"/>
          <w:lang w:val="en-US"/>
        </w:rPr>
        <w:t xml:space="preserve">The premises who present Oliver like a desperate hero underline that what he is going to do is considerate heroic, therefore this make clear the condition of repression and totally submission of the children. </w:t>
      </w:r>
    </w:p>
    <w:p w:rsidR="00A53897" w:rsidRDefault="00A53897" w:rsidP="0005484F">
      <w:pPr>
        <w:spacing w:after="0"/>
        <w:rPr>
          <w:sz w:val="20"/>
          <w:lang w:val="en-US"/>
        </w:rPr>
      </w:pPr>
      <w:r>
        <w:rPr>
          <w:sz w:val="20"/>
          <w:lang w:val="en-US"/>
        </w:rPr>
        <w:t>The description of the cook as a fat man mak</w:t>
      </w:r>
      <w:r w:rsidR="00C14927">
        <w:rPr>
          <w:sz w:val="20"/>
          <w:lang w:val="en-US"/>
        </w:rPr>
        <w:t xml:space="preserve">es him seem </w:t>
      </w:r>
      <w:r w:rsidR="00436D5B">
        <w:rPr>
          <w:sz w:val="20"/>
          <w:lang w:val="en-US"/>
        </w:rPr>
        <w:t>worse</w:t>
      </w:r>
      <w:r w:rsidR="00C14927">
        <w:rPr>
          <w:sz w:val="20"/>
          <w:lang w:val="en-US"/>
        </w:rPr>
        <w:t>, because there is a contrast between him and the hunger condition of the children.</w:t>
      </w:r>
      <w:r w:rsidR="00436D5B">
        <w:rPr>
          <w:sz w:val="20"/>
          <w:lang w:val="en-US"/>
        </w:rPr>
        <w:t xml:space="preserve"> His reaction in front of Oliver is caricaturized and exaggerated by the use of the grotesque who makes him ridiculous and pathetic.</w:t>
      </w:r>
    </w:p>
    <w:p w:rsidR="00436D5B" w:rsidRDefault="00436D5B" w:rsidP="0005484F">
      <w:pPr>
        <w:spacing w:after="0"/>
        <w:rPr>
          <w:sz w:val="20"/>
          <w:lang w:val="en-US"/>
        </w:rPr>
      </w:pPr>
      <w:r>
        <w:rPr>
          <w:sz w:val="20"/>
          <w:lang w:val="en-US"/>
        </w:rPr>
        <w:t>Also the decision of kill the child seems exaggerate, stupid and pathetic but at the same time makes the reader reflects on the despotic absolute power masters have on children in the workhouses.</w:t>
      </w:r>
    </w:p>
    <w:p w:rsidR="0005484F" w:rsidRPr="003401D2" w:rsidRDefault="0005484F" w:rsidP="003401D2">
      <w:pPr>
        <w:rPr>
          <w:sz w:val="20"/>
          <w:lang w:val="en-US"/>
        </w:rPr>
      </w:pPr>
    </w:p>
    <w:p w:rsidR="003401D2" w:rsidRPr="003401D2" w:rsidRDefault="003401D2" w:rsidP="003401D2">
      <w:pPr>
        <w:jc w:val="center"/>
        <w:rPr>
          <w:lang w:val="en-US"/>
        </w:rPr>
      </w:pPr>
      <w:bookmarkStart w:id="0" w:name="_GoBack"/>
      <w:bookmarkEnd w:id="0"/>
    </w:p>
    <w:sectPr w:rsidR="003401D2" w:rsidRPr="003401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D2"/>
    <w:rsid w:val="0005484F"/>
    <w:rsid w:val="000D2468"/>
    <w:rsid w:val="003401D2"/>
    <w:rsid w:val="00436D5B"/>
    <w:rsid w:val="00723CF2"/>
    <w:rsid w:val="00A53897"/>
    <w:rsid w:val="00C14927"/>
    <w:rsid w:val="00E44B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249</Words>
  <Characters>1420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adelfi scaini</dc:creator>
  <cp:lastModifiedBy>adelfi scaini</cp:lastModifiedBy>
  <cp:revision>5</cp:revision>
  <dcterms:created xsi:type="dcterms:W3CDTF">2015-01-30T21:18:00Z</dcterms:created>
  <dcterms:modified xsi:type="dcterms:W3CDTF">2015-01-30T21:57:00Z</dcterms:modified>
</cp:coreProperties>
</file>